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7D" w:rsidRPr="00E66B2D" w:rsidRDefault="00D90A7D" w:rsidP="00D90A7D">
      <w:pPr>
        <w:pStyle w:val="Footer"/>
        <w:ind w:left="1080" w:right="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E66B2D">
        <w:rPr>
          <w:rFonts w:ascii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E66B2D">
        <w:rPr>
          <w:rFonts w:ascii="Times New Roman" w:hAnsi="Times New Roman" w:cs="Times New Roman"/>
          <w:color w:val="000000"/>
          <w:sz w:val="24"/>
          <w:szCs w:val="24"/>
        </w:rPr>
        <w:t xml:space="preserve"> 4.1. </w:t>
      </w:r>
      <w:proofErr w:type="spellStart"/>
      <w:r w:rsidRPr="00E66B2D">
        <w:rPr>
          <w:rFonts w:ascii="Times New Roman" w:hAnsi="Times New Roman" w:cs="Times New Roman"/>
          <w:color w:val="000000"/>
          <w:sz w:val="24"/>
          <w:szCs w:val="24"/>
        </w:rPr>
        <w:t>Profil</w:t>
      </w:r>
      <w:proofErr w:type="spellEnd"/>
      <w:r w:rsidRPr="00E66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6B2D">
        <w:rPr>
          <w:rFonts w:ascii="Times New Roman" w:hAnsi="Times New Roman" w:cs="Times New Roman"/>
          <w:color w:val="000000"/>
          <w:sz w:val="24"/>
          <w:szCs w:val="24"/>
        </w:rPr>
        <w:t>lulusan</w:t>
      </w:r>
      <w:proofErr w:type="spellEnd"/>
      <w:r w:rsidRPr="00E66B2D"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E66B2D">
        <w:rPr>
          <w:rFonts w:ascii="Times New Roman" w:hAnsi="Times New Roman" w:cs="Times New Roman"/>
          <w:color w:val="000000"/>
          <w:sz w:val="24"/>
          <w:szCs w:val="24"/>
        </w:rPr>
        <w:t>Studi</w:t>
      </w:r>
      <w:proofErr w:type="spellEnd"/>
      <w:r w:rsidRPr="00E66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6B2D">
        <w:rPr>
          <w:rFonts w:ascii="Times New Roman" w:hAnsi="Times New Roman" w:cs="Times New Roman"/>
          <w:color w:val="000000"/>
          <w:sz w:val="24"/>
          <w:szCs w:val="24"/>
        </w:rPr>
        <w:t>Sarjana</w:t>
      </w:r>
      <w:proofErr w:type="spellEnd"/>
      <w:r w:rsidRPr="00E66B2D">
        <w:rPr>
          <w:rFonts w:ascii="Times New Roman" w:hAnsi="Times New Roman" w:cs="Times New Roman"/>
          <w:color w:val="000000"/>
          <w:sz w:val="24"/>
          <w:szCs w:val="24"/>
        </w:rPr>
        <w:t xml:space="preserve"> (S1) </w:t>
      </w:r>
      <w:proofErr w:type="spellStart"/>
      <w:r w:rsidRPr="00E66B2D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Pr="00E66B2D">
        <w:rPr>
          <w:rFonts w:ascii="Times New Roman" w:hAnsi="Times New Roman" w:cs="Times New Roman"/>
          <w:color w:val="000000"/>
          <w:sz w:val="24"/>
          <w:szCs w:val="24"/>
        </w:rPr>
        <w:t xml:space="preserve"> FH UMMU</w:t>
      </w:r>
    </w:p>
    <w:p w:rsidR="00D90A7D" w:rsidRDefault="00D90A7D" w:rsidP="00D90A7D">
      <w:pPr>
        <w:pStyle w:val="Footer"/>
        <w:ind w:left="1080" w:right="29"/>
        <w:rPr>
          <w:color w:val="000000"/>
          <w:sz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980"/>
        <w:gridCol w:w="5457"/>
      </w:tblGrid>
      <w:tr w:rsidR="00D90A7D" w:rsidRPr="00E66B2D" w:rsidTr="007345FD">
        <w:trPr>
          <w:trHeight w:val="278"/>
          <w:jc w:val="center"/>
        </w:trPr>
        <w:tc>
          <w:tcPr>
            <w:tcW w:w="895" w:type="dxa"/>
            <w:shd w:val="clear" w:color="auto" w:fill="DBE4F0"/>
          </w:tcPr>
          <w:p w:rsidR="00D90A7D" w:rsidRPr="00E66B2D" w:rsidRDefault="00D90A7D" w:rsidP="007345FD">
            <w:pPr>
              <w:pStyle w:val="NoSpacing"/>
              <w:spacing w:line="258" w:lineRule="exact"/>
              <w:ind w:left="180" w:right="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bookmarkStart w:id="1" w:name="_Hlk205193538"/>
            <w:r w:rsidRPr="00E66B2D">
              <w:rPr>
                <w:rFonts w:ascii="Times New Roman" w:hAnsi="Times New Roman" w:cs="Times New Roman"/>
                <w:b/>
                <w:color w:val="000000"/>
                <w:sz w:val="24"/>
              </w:rPr>
              <w:t>No</w:t>
            </w:r>
          </w:p>
        </w:tc>
        <w:tc>
          <w:tcPr>
            <w:tcW w:w="1980" w:type="dxa"/>
            <w:shd w:val="clear" w:color="auto" w:fill="DBE4F0"/>
          </w:tcPr>
          <w:p w:rsidR="00D90A7D" w:rsidRPr="00E66B2D" w:rsidRDefault="00D90A7D" w:rsidP="007345FD">
            <w:pPr>
              <w:pStyle w:val="NoSpacing"/>
              <w:spacing w:line="258" w:lineRule="exact"/>
              <w:ind w:left="183" w:right="29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E66B2D">
              <w:rPr>
                <w:rFonts w:ascii="Times New Roman" w:hAnsi="Times New Roman" w:cs="Times New Roman"/>
                <w:b/>
                <w:color w:val="000000"/>
                <w:sz w:val="24"/>
              </w:rPr>
              <w:t>Profil</w:t>
            </w:r>
            <w:proofErr w:type="spellEnd"/>
            <w:r w:rsidRPr="00E66B2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b/>
                <w:color w:val="000000"/>
                <w:sz w:val="24"/>
              </w:rPr>
              <w:t>Lulusan</w:t>
            </w:r>
            <w:proofErr w:type="spellEnd"/>
            <w:r w:rsidRPr="00E66B2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(PL)</w:t>
            </w:r>
          </w:p>
        </w:tc>
        <w:tc>
          <w:tcPr>
            <w:tcW w:w="5457" w:type="dxa"/>
            <w:shd w:val="clear" w:color="auto" w:fill="DBE4F0"/>
          </w:tcPr>
          <w:p w:rsidR="00D90A7D" w:rsidRPr="00E66B2D" w:rsidRDefault="00D90A7D" w:rsidP="007345FD">
            <w:pPr>
              <w:pStyle w:val="NoSpacing"/>
              <w:spacing w:line="258" w:lineRule="exact"/>
              <w:ind w:left="1080" w:right="29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E66B2D">
              <w:rPr>
                <w:rFonts w:ascii="Times New Roman" w:hAnsi="Times New Roman" w:cs="Times New Roman"/>
                <w:b/>
                <w:color w:val="000000"/>
                <w:sz w:val="24"/>
              </w:rPr>
              <w:t>Deskripsi</w:t>
            </w:r>
            <w:proofErr w:type="spellEnd"/>
            <w:r w:rsidRPr="00E66B2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b/>
                <w:color w:val="000000"/>
                <w:sz w:val="24"/>
              </w:rPr>
              <w:t>Profil</w:t>
            </w:r>
            <w:proofErr w:type="spellEnd"/>
            <w:r w:rsidRPr="00E66B2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b/>
                <w:color w:val="000000"/>
                <w:sz w:val="24"/>
              </w:rPr>
              <w:t>Lulusan</w:t>
            </w:r>
            <w:proofErr w:type="spellEnd"/>
          </w:p>
        </w:tc>
      </w:tr>
      <w:tr w:rsidR="00D90A7D" w:rsidRPr="00E66B2D" w:rsidTr="007345FD">
        <w:trPr>
          <w:trHeight w:val="827"/>
          <w:jc w:val="center"/>
        </w:trPr>
        <w:tc>
          <w:tcPr>
            <w:tcW w:w="895" w:type="dxa"/>
          </w:tcPr>
          <w:p w:rsidR="00D90A7D" w:rsidRPr="00E66B2D" w:rsidRDefault="00D90A7D" w:rsidP="007345FD">
            <w:pPr>
              <w:pStyle w:val="NoSpacing"/>
              <w:spacing w:line="270" w:lineRule="exact"/>
              <w:ind w:left="180" w:right="2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0" w:type="dxa"/>
          </w:tcPr>
          <w:p w:rsidR="00D90A7D" w:rsidRPr="00E66B2D" w:rsidRDefault="00D90A7D" w:rsidP="007345FD">
            <w:pPr>
              <w:pStyle w:val="NoSpacing"/>
              <w:spacing w:line="270" w:lineRule="exact"/>
              <w:ind w:left="183" w:right="29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Praktisi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Hukum</w:t>
            </w:r>
            <w:proofErr w:type="spellEnd"/>
          </w:p>
        </w:tc>
        <w:tc>
          <w:tcPr>
            <w:tcW w:w="5457" w:type="dxa"/>
          </w:tcPr>
          <w:p w:rsidR="00D90A7D" w:rsidRPr="00E66B2D" w:rsidRDefault="00D90A7D" w:rsidP="007345FD">
            <w:pPr>
              <w:pStyle w:val="NoSpacing"/>
              <w:spacing w:line="273" w:lineRule="exact"/>
              <w:ind w:left="176" w:right="29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Lulusan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yang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menerapkan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ilmu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hukum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dalam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pacing w:val="3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praktik</w:t>
            </w:r>
            <w:proofErr w:type="spellEnd"/>
          </w:p>
          <w:p w:rsidR="00D90A7D" w:rsidRPr="00E66B2D" w:rsidRDefault="00D90A7D" w:rsidP="007345FD">
            <w:pPr>
              <w:pStyle w:val="NoSpacing"/>
              <w:spacing w:line="270" w:lineRule="atLeast"/>
              <w:ind w:left="176" w:right="29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kehidupan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masyarakat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baik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sebagai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advokat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konsultan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dan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notaris</w:t>
            </w:r>
            <w:proofErr w:type="spellEnd"/>
          </w:p>
        </w:tc>
      </w:tr>
      <w:tr w:rsidR="00D90A7D" w:rsidRPr="00E66B2D" w:rsidTr="007345FD">
        <w:trPr>
          <w:trHeight w:val="827"/>
          <w:jc w:val="center"/>
        </w:trPr>
        <w:tc>
          <w:tcPr>
            <w:tcW w:w="895" w:type="dxa"/>
          </w:tcPr>
          <w:p w:rsidR="00D90A7D" w:rsidRPr="00E66B2D" w:rsidRDefault="00D90A7D" w:rsidP="007345FD">
            <w:pPr>
              <w:pStyle w:val="NoSpacing"/>
              <w:spacing w:line="270" w:lineRule="exact"/>
              <w:ind w:left="180" w:right="2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80" w:type="dxa"/>
          </w:tcPr>
          <w:p w:rsidR="00D90A7D" w:rsidRPr="00E66B2D" w:rsidRDefault="00D90A7D" w:rsidP="007345FD">
            <w:pPr>
              <w:pStyle w:val="NoSpacing"/>
              <w:spacing w:line="270" w:lineRule="exact"/>
              <w:ind w:left="183" w:right="29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Aparat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Penegak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Hukum</w:t>
            </w:r>
            <w:proofErr w:type="spellEnd"/>
          </w:p>
        </w:tc>
        <w:tc>
          <w:tcPr>
            <w:tcW w:w="5457" w:type="dxa"/>
          </w:tcPr>
          <w:p w:rsidR="00D90A7D" w:rsidRPr="00E66B2D" w:rsidRDefault="00D90A7D" w:rsidP="007345FD">
            <w:pPr>
              <w:pStyle w:val="NoSpacing"/>
              <w:spacing w:line="273" w:lineRule="exact"/>
              <w:ind w:left="176" w:right="29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Lulusan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yang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menerapkan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ilmu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hukum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dalam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pacing w:val="3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praktik</w:t>
            </w:r>
            <w:proofErr w:type="spellEnd"/>
          </w:p>
          <w:p w:rsidR="00D90A7D" w:rsidRPr="00E66B2D" w:rsidRDefault="00D90A7D" w:rsidP="007345FD">
            <w:pPr>
              <w:pStyle w:val="NoSpacing"/>
              <w:spacing w:line="270" w:lineRule="atLeast"/>
              <w:ind w:left="176" w:right="29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proofErr w:type="gram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kehidupan</w:t>
            </w:r>
            <w:proofErr w:type="spellEnd"/>
            <w:proofErr w:type="gram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masyarakat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baik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sebagai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hakim,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jaksa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polisi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maupun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TNI.</w:t>
            </w:r>
          </w:p>
        </w:tc>
      </w:tr>
      <w:tr w:rsidR="00D90A7D" w:rsidRPr="00E66B2D" w:rsidTr="007345FD">
        <w:trPr>
          <w:trHeight w:val="551"/>
          <w:jc w:val="center"/>
        </w:trPr>
        <w:tc>
          <w:tcPr>
            <w:tcW w:w="895" w:type="dxa"/>
          </w:tcPr>
          <w:p w:rsidR="00D90A7D" w:rsidRPr="00E66B2D" w:rsidRDefault="00D90A7D" w:rsidP="007345FD">
            <w:pPr>
              <w:pStyle w:val="NoSpacing"/>
              <w:spacing w:line="270" w:lineRule="exact"/>
              <w:ind w:left="180" w:right="2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980" w:type="dxa"/>
          </w:tcPr>
          <w:p w:rsidR="00D90A7D" w:rsidRPr="00E66B2D" w:rsidRDefault="00D90A7D" w:rsidP="007345FD">
            <w:pPr>
              <w:pStyle w:val="NoSpacing"/>
              <w:spacing w:line="270" w:lineRule="exact"/>
              <w:ind w:left="183" w:right="29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Birokrat</w:t>
            </w:r>
            <w:proofErr w:type="spellEnd"/>
          </w:p>
        </w:tc>
        <w:tc>
          <w:tcPr>
            <w:tcW w:w="5457" w:type="dxa"/>
          </w:tcPr>
          <w:p w:rsidR="00D90A7D" w:rsidRPr="00E66B2D" w:rsidRDefault="00D90A7D" w:rsidP="007345FD">
            <w:pPr>
              <w:pStyle w:val="NoSpacing"/>
              <w:spacing w:line="273" w:lineRule="exact"/>
              <w:ind w:left="176" w:right="29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Lulusan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yang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mampu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mengelola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penyelenggaraan</w:t>
            </w:r>
            <w:proofErr w:type="spellEnd"/>
          </w:p>
          <w:p w:rsidR="00D90A7D" w:rsidRPr="00E66B2D" w:rsidRDefault="00D90A7D" w:rsidP="007345FD">
            <w:pPr>
              <w:pStyle w:val="NoSpacing"/>
              <w:spacing w:line="259" w:lineRule="exact"/>
              <w:ind w:left="176" w:right="29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proofErr w:type="gram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pemerintahan</w:t>
            </w:r>
            <w:proofErr w:type="spellEnd"/>
            <w:proofErr w:type="gram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dan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pelayanan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masyarakat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D90A7D" w:rsidRPr="00E66B2D" w:rsidTr="007345FD">
        <w:trPr>
          <w:trHeight w:val="828"/>
          <w:jc w:val="center"/>
        </w:trPr>
        <w:tc>
          <w:tcPr>
            <w:tcW w:w="895" w:type="dxa"/>
          </w:tcPr>
          <w:p w:rsidR="00D90A7D" w:rsidRPr="00E66B2D" w:rsidRDefault="00D90A7D" w:rsidP="007345FD">
            <w:pPr>
              <w:pStyle w:val="NoSpacing"/>
              <w:spacing w:line="273" w:lineRule="exact"/>
              <w:ind w:left="180" w:right="2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980" w:type="dxa"/>
          </w:tcPr>
          <w:p w:rsidR="00D90A7D" w:rsidRPr="00E66B2D" w:rsidRDefault="00D90A7D" w:rsidP="007345FD">
            <w:pPr>
              <w:pStyle w:val="NoSpacing"/>
              <w:spacing w:line="273" w:lineRule="exact"/>
              <w:ind w:left="183" w:right="29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Pendidik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dosen</w:t>
            </w:r>
            <w:proofErr w:type="spellEnd"/>
          </w:p>
        </w:tc>
        <w:tc>
          <w:tcPr>
            <w:tcW w:w="5457" w:type="dxa"/>
          </w:tcPr>
          <w:p w:rsidR="00D90A7D" w:rsidRPr="00E66B2D" w:rsidRDefault="00D90A7D" w:rsidP="007345FD">
            <w:pPr>
              <w:pStyle w:val="NoSpacing"/>
              <w:tabs>
                <w:tab w:val="left" w:pos="1366"/>
                <w:tab w:val="left" w:pos="2876"/>
                <w:tab w:val="left" w:pos="4866"/>
              </w:tabs>
              <w:ind w:left="176" w:right="29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Lulusan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yang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mampu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meng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embangkan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berpartisipasi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dalam</w:t>
            </w:r>
            <w:proofErr w:type="spellEnd"/>
          </w:p>
          <w:p w:rsidR="00D90A7D" w:rsidRPr="00E66B2D" w:rsidRDefault="00D90A7D" w:rsidP="007345FD">
            <w:pPr>
              <w:pStyle w:val="NoSpacing"/>
              <w:spacing w:line="259" w:lineRule="exact"/>
              <w:ind w:left="176" w:right="29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proofErr w:type="gram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menyelenggarakan</w:t>
            </w:r>
            <w:proofErr w:type="spellEnd"/>
            <w:proofErr w:type="gram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pendidikan</w:t>
            </w:r>
            <w:proofErr w:type="spellEnd"/>
            <w:r w:rsidRPr="00E66B2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bookmarkEnd w:id="1"/>
    </w:tbl>
    <w:p w:rsidR="00D90A7D" w:rsidRDefault="00D90A7D" w:rsidP="00D90A7D">
      <w:pPr>
        <w:pStyle w:val="Footer"/>
        <w:spacing w:line="360" w:lineRule="auto"/>
        <w:ind w:right="29"/>
        <w:jc w:val="both"/>
        <w:rPr>
          <w:color w:val="000000"/>
          <w:sz w:val="26"/>
        </w:rPr>
      </w:pPr>
    </w:p>
    <w:p w:rsidR="00D90A7D" w:rsidRDefault="00D90A7D"/>
    <w:sectPr w:rsidR="00D90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97EA1"/>
    <w:multiLevelType w:val="multilevel"/>
    <w:tmpl w:val="766ED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06A3082"/>
    <w:multiLevelType w:val="multilevel"/>
    <w:tmpl w:val="E63E9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FD3093"/>
    <w:multiLevelType w:val="multilevel"/>
    <w:tmpl w:val="681A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A0C64F7"/>
    <w:multiLevelType w:val="multilevel"/>
    <w:tmpl w:val="CE005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7D"/>
    <w:rsid w:val="000F018B"/>
    <w:rsid w:val="00206110"/>
    <w:rsid w:val="00D9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487E7-4098-46FC-96E7-AB4AE56E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1"/>
    <w:qFormat/>
    <w:rsid w:val="000F018B"/>
    <w:pPr>
      <w:widowControl w:val="0"/>
      <w:autoSpaceDE w:val="0"/>
      <w:autoSpaceDN w:val="0"/>
      <w:spacing w:before="93" w:after="0" w:line="240" w:lineRule="auto"/>
      <w:ind w:left="1250" w:right="73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018B"/>
    <w:pPr>
      <w:keepNext/>
      <w:keepLines/>
      <w:numPr>
        <w:ilvl w:val="1"/>
        <w:numId w:val="4"/>
      </w:numPr>
      <w:spacing w:before="40" w:after="0"/>
      <w:ind w:left="360" w:hanging="360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F018B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0F018B"/>
    <w:rPr>
      <w:rFonts w:ascii="Times New Roman" w:eastAsiaTheme="majorEastAsia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A7D"/>
  </w:style>
  <w:style w:type="paragraph" w:styleId="NoSpacing">
    <w:name w:val="No Spacing"/>
    <w:link w:val="NoSpacingChar"/>
    <w:uiPriority w:val="1"/>
    <w:qFormat/>
    <w:rsid w:val="00D90A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D90A7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2026-05-16T06:56:00Z</dcterms:created>
  <dcterms:modified xsi:type="dcterms:W3CDTF">2026-05-16T06:57:00Z</dcterms:modified>
</cp:coreProperties>
</file>